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44" w:rsidRPr="0064122F" w:rsidRDefault="009C4644" w:rsidP="009C4644">
      <w:pPr>
        <w:rPr>
          <w:rFonts w:ascii="宋体" w:hAnsi="宋体" w:hint="eastAsia"/>
          <w:sz w:val="24"/>
        </w:rPr>
      </w:pPr>
      <w:r w:rsidRPr="0064122F">
        <w:rPr>
          <w:rFonts w:ascii="宋体" w:hAnsi="宋体" w:hint="eastAsia"/>
          <w:sz w:val="24"/>
        </w:rPr>
        <w:t>附件</w:t>
      </w:r>
    </w:p>
    <w:p w:rsidR="009C4644" w:rsidRPr="0064122F" w:rsidRDefault="009C4644" w:rsidP="009C4644">
      <w:pPr>
        <w:jc w:val="center"/>
        <w:rPr>
          <w:rFonts w:ascii="宋体" w:hAnsi="宋体" w:cs="Tahoma" w:hint="eastAsia"/>
          <w:color w:val="000000"/>
          <w:sz w:val="24"/>
        </w:rPr>
      </w:pPr>
      <w:r w:rsidRPr="0064122F">
        <w:rPr>
          <w:rFonts w:ascii="宋体" w:hAnsi="宋体" w:cs="Tahoma" w:hint="eastAsia"/>
          <w:color w:val="000000"/>
          <w:sz w:val="24"/>
        </w:rPr>
        <w:t>金华改革开放40周年暨新时代金华精神理论研讨会征文汇总表</w:t>
      </w:r>
    </w:p>
    <w:p w:rsidR="009C4644" w:rsidRPr="0064122F" w:rsidRDefault="009C4644" w:rsidP="009C4644">
      <w:pPr>
        <w:ind w:firstLineChars="50" w:firstLine="120"/>
        <w:rPr>
          <w:rFonts w:ascii="宋体" w:hAnsi="宋体" w:hint="eastAsia"/>
          <w:sz w:val="24"/>
        </w:rPr>
      </w:pPr>
      <w:r w:rsidRPr="0064122F">
        <w:rPr>
          <w:rFonts w:ascii="宋体" w:hAnsi="宋体" w:hint="eastAsia"/>
          <w:sz w:val="24"/>
        </w:rPr>
        <w:t>填报单位：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620"/>
        <w:gridCol w:w="4860"/>
        <w:gridCol w:w="2520"/>
        <w:gridCol w:w="2216"/>
        <w:gridCol w:w="1744"/>
      </w:tblGrid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4122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64122F">
              <w:rPr>
                <w:rFonts w:ascii="宋体" w:hAnsi="宋体" w:cs="宋体" w:hint="eastAsia"/>
                <w:b/>
                <w:sz w:val="24"/>
              </w:rPr>
              <w:t>姓名</w:t>
            </w: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4122F">
              <w:rPr>
                <w:rFonts w:ascii="宋体" w:hAnsi="宋体" w:hint="eastAsia"/>
                <w:b/>
                <w:sz w:val="24"/>
              </w:rPr>
              <w:t>论文题目</w:t>
            </w: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4122F">
              <w:rPr>
                <w:rFonts w:ascii="宋体" w:hAnsi="宋体" w:hint="eastAsia"/>
                <w:b/>
                <w:sz w:val="24"/>
              </w:rPr>
              <w:t>作者单位</w:t>
            </w: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4122F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64122F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9C4644" w:rsidRPr="0064122F" w:rsidTr="009E0ADF">
        <w:trPr>
          <w:trHeight w:val="454"/>
        </w:trPr>
        <w:tc>
          <w:tcPr>
            <w:tcW w:w="1008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6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4" w:type="dxa"/>
            <w:shd w:val="clear" w:color="auto" w:fill="auto"/>
          </w:tcPr>
          <w:p w:rsidR="009C4644" w:rsidRPr="0064122F" w:rsidRDefault="009C4644" w:rsidP="009E0ADF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C4644" w:rsidRPr="0064122F" w:rsidRDefault="009C4644" w:rsidP="009C4644">
      <w:pPr>
        <w:ind w:firstLineChars="200" w:firstLine="480"/>
        <w:rPr>
          <w:rFonts w:ascii="宋体" w:hAnsi="宋体" w:hint="eastAsia"/>
          <w:sz w:val="24"/>
        </w:rPr>
      </w:pPr>
      <w:r w:rsidRPr="0064122F">
        <w:rPr>
          <w:rFonts w:ascii="宋体" w:hAnsi="宋体" w:hint="eastAsia"/>
          <w:sz w:val="24"/>
        </w:rPr>
        <w:t>填报人：                                          联系电话：</w:t>
      </w:r>
    </w:p>
    <w:p w:rsidR="0034411C" w:rsidRDefault="0034411C">
      <w:bookmarkStart w:id="0" w:name="_GoBack"/>
      <w:bookmarkEnd w:id="0"/>
    </w:p>
    <w:sectPr w:rsidR="0034411C" w:rsidSect="00654B62">
      <w:pgSz w:w="16838" w:h="11906" w:orient="landscape" w:code="9"/>
      <w:pgMar w:top="1985" w:right="1531" w:bottom="1814" w:left="1531" w:header="851" w:footer="124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44"/>
    <w:rsid w:val="0034411C"/>
    <w:rsid w:val="009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浙江广厦建设职业技术学院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2018-08-28T02:33:00Z</dcterms:created>
  <dcterms:modified xsi:type="dcterms:W3CDTF">2018-08-28T02:34:00Z</dcterms:modified>
</cp:coreProperties>
</file>